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CB" w:rsidRDefault="009744CB" w:rsidP="009744CB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ŽIADOSŤ O POVOLENIE NA ÚPRAVU HROBOVÉHO MIESTA</w:t>
      </w:r>
    </w:p>
    <w:bookmarkEnd w:id="0"/>
    <w:p w:rsidR="009744CB" w:rsidRDefault="009744CB" w:rsidP="009744CB">
      <w:pPr>
        <w:rPr>
          <w:sz w:val="24"/>
          <w:szCs w:val="24"/>
        </w:rPr>
      </w:pPr>
    </w:p>
    <w:p w:rsidR="009744CB" w:rsidRDefault="009744CB" w:rsidP="009744CB">
      <w:pPr>
        <w:rPr>
          <w:sz w:val="24"/>
          <w:szCs w:val="24"/>
        </w:rPr>
      </w:pPr>
      <w:r>
        <w:rPr>
          <w:sz w:val="24"/>
          <w:szCs w:val="24"/>
        </w:rPr>
        <w:t>Žiadateľ: nájomca hrobového miesta (v prípade úmrtia nájomcu osoba blízka):</w:t>
      </w:r>
    </w:p>
    <w:p w:rsidR="009744CB" w:rsidRDefault="009744CB" w:rsidP="009744CB">
      <w:pPr>
        <w:rPr>
          <w:sz w:val="24"/>
          <w:szCs w:val="24"/>
        </w:rPr>
      </w:pPr>
      <w:r>
        <w:rPr>
          <w:sz w:val="24"/>
          <w:szCs w:val="24"/>
        </w:rPr>
        <w:t>Meno a priezvisko</w:t>
      </w:r>
      <w:r>
        <w:rPr>
          <w:sz w:val="24"/>
          <w:szCs w:val="24"/>
          <w:u w:val="dotted"/>
        </w:rPr>
        <w:t xml:space="preserve">:       </w:t>
      </w:r>
      <w:r>
        <w:rPr>
          <w:sz w:val="24"/>
          <w:szCs w:val="24"/>
          <w:u w:val="dotted"/>
        </w:rPr>
        <w:t xml:space="preserve">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9744CB" w:rsidRDefault="009744CB" w:rsidP="009744CB">
      <w:pPr>
        <w:rPr>
          <w:sz w:val="24"/>
          <w:szCs w:val="24"/>
          <w:u w:val="dotted"/>
        </w:rPr>
      </w:pPr>
      <w:r>
        <w:rPr>
          <w:sz w:val="24"/>
          <w:szCs w:val="24"/>
        </w:rPr>
        <w:t xml:space="preserve">Adresa trvalého bydliska: </w:t>
      </w:r>
      <w:r>
        <w:rPr>
          <w:sz w:val="24"/>
          <w:szCs w:val="24"/>
          <w:u w:val="dotted"/>
        </w:rPr>
        <w:t xml:space="preserve">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9744CB" w:rsidRDefault="009744CB" w:rsidP="009744CB">
      <w:pPr>
        <w:rPr>
          <w:sz w:val="24"/>
          <w:szCs w:val="24"/>
          <w:u w:val="dotted"/>
        </w:rPr>
      </w:pPr>
      <w:r>
        <w:rPr>
          <w:sz w:val="24"/>
          <w:szCs w:val="24"/>
        </w:rPr>
        <w:t xml:space="preserve">e-mail: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9744CB" w:rsidRDefault="009744CB" w:rsidP="009744CB">
      <w:pPr>
        <w:rPr>
          <w:sz w:val="24"/>
          <w:szCs w:val="24"/>
        </w:rPr>
      </w:pPr>
      <w:r>
        <w:rPr>
          <w:sz w:val="24"/>
          <w:szCs w:val="24"/>
        </w:rPr>
        <w:t xml:space="preserve">tel. č.: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9744CB" w:rsidRDefault="009744CB" w:rsidP="009744CB">
      <w:pPr>
        <w:spacing w:after="0"/>
        <w:rPr>
          <w:sz w:val="24"/>
          <w:szCs w:val="24"/>
        </w:rPr>
      </w:pPr>
    </w:p>
    <w:p w:rsidR="009744CB" w:rsidRDefault="009744CB" w:rsidP="009744CB">
      <w:pPr>
        <w:rPr>
          <w:b/>
          <w:sz w:val="26"/>
          <w:szCs w:val="26"/>
        </w:rPr>
      </w:pPr>
      <w:r>
        <w:rPr>
          <w:b/>
          <w:sz w:val="26"/>
          <w:szCs w:val="26"/>
        </w:rPr>
        <w:t>Vec: Žiadosť o povolenie na úpravu hrobového miesta (</w:t>
      </w:r>
      <w:proofErr w:type="spellStart"/>
      <w:r>
        <w:rPr>
          <w:b/>
          <w:sz w:val="26"/>
          <w:szCs w:val="26"/>
        </w:rPr>
        <w:t>hodiace</w:t>
      </w:r>
      <w:proofErr w:type="spellEnd"/>
      <w:r>
        <w:rPr>
          <w:b/>
          <w:sz w:val="26"/>
          <w:szCs w:val="26"/>
        </w:rPr>
        <w:t xml:space="preserve"> sa podčiarknite):</w:t>
      </w:r>
    </w:p>
    <w:p w:rsidR="009744CB" w:rsidRDefault="009744CB" w:rsidP="009744CB">
      <w:pPr>
        <w:rPr>
          <w:sz w:val="24"/>
          <w:szCs w:val="24"/>
        </w:rPr>
      </w:pPr>
      <w:r>
        <w:rPr>
          <w:sz w:val="24"/>
          <w:szCs w:val="24"/>
        </w:rPr>
        <w:t>Druh hrobového miesta:</w:t>
      </w:r>
    </w:p>
    <w:p w:rsidR="009744CB" w:rsidRDefault="009744CB" w:rsidP="009744CB">
      <w:pPr>
        <w:rPr>
          <w:sz w:val="24"/>
          <w:szCs w:val="24"/>
        </w:rPr>
      </w:pPr>
      <w:proofErr w:type="spellStart"/>
      <w:r w:rsidRPr="009744CB">
        <w:rPr>
          <w:sz w:val="24"/>
          <w:szCs w:val="24"/>
        </w:rPr>
        <w:t>jednohrob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dvojhrob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trojhrob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Pr="009744CB">
        <w:rPr>
          <w:sz w:val="24"/>
          <w:szCs w:val="24"/>
        </w:rPr>
        <w:t>viachrob</w:t>
      </w:r>
      <w:proofErr w:type="spellEnd"/>
      <w:r w:rsidRPr="009744CB">
        <w:rPr>
          <w:sz w:val="24"/>
          <w:szCs w:val="24"/>
        </w:rPr>
        <w:t xml:space="preserve"> – detský hrob</w:t>
      </w:r>
      <w:r>
        <w:rPr>
          <w:sz w:val="24"/>
          <w:szCs w:val="24"/>
        </w:rPr>
        <w:t xml:space="preserve"> – hrobka – urnové miesto</w:t>
      </w:r>
    </w:p>
    <w:p w:rsidR="009744CB" w:rsidRDefault="009744CB" w:rsidP="009744CB">
      <w:pPr>
        <w:rPr>
          <w:sz w:val="24"/>
          <w:szCs w:val="24"/>
          <w:u w:val="dotted"/>
        </w:rPr>
      </w:pPr>
      <w:r>
        <w:rPr>
          <w:sz w:val="24"/>
          <w:szCs w:val="24"/>
        </w:rPr>
        <w:t xml:space="preserve">Cintorín: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9744CB" w:rsidRDefault="009744CB" w:rsidP="009744CB">
      <w:pPr>
        <w:rPr>
          <w:sz w:val="24"/>
          <w:szCs w:val="24"/>
        </w:rPr>
      </w:pPr>
      <w:r>
        <w:rPr>
          <w:sz w:val="24"/>
          <w:szCs w:val="24"/>
        </w:rPr>
        <w:t xml:space="preserve">Číslo hrobového miesta: </w:t>
      </w:r>
      <w:r>
        <w:rPr>
          <w:sz w:val="24"/>
          <w:szCs w:val="24"/>
          <w:u w:val="dotted"/>
        </w:rPr>
        <w:t xml:space="preserve"> 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9744CB" w:rsidRDefault="009744CB" w:rsidP="009744CB">
      <w:pPr>
        <w:spacing w:after="0"/>
        <w:rPr>
          <w:sz w:val="24"/>
          <w:szCs w:val="24"/>
        </w:rPr>
      </w:pPr>
      <w:r>
        <w:rPr>
          <w:sz w:val="24"/>
          <w:szCs w:val="24"/>
        </w:rPr>
        <w:t>Pohrebisko:</w:t>
      </w:r>
    </w:p>
    <w:p w:rsidR="009744CB" w:rsidRDefault="009744CB" w:rsidP="009744C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obci Nový Život</w:t>
      </w:r>
    </w:p>
    <w:p w:rsidR="009744CB" w:rsidRDefault="009744CB" w:rsidP="009744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Druh a rozsah prác, ktoré sa budú na hrobovom mieste vykonávať:</w:t>
      </w:r>
    </w:p>
    <w:p w:rsidR="009744CB" w:rsidRDefault="009744CB" w:rsidP="009744C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obruba: zhotovenie/oprava/výmena</w:t>
      </w:r>
    </w:p>
    <w:p w:rsidR="009744CB" w:rsidRDefault="009744CB" w:rsidP="009744C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pomník = </w:t>
      </w:r>
      <w:proofErr w:type="spellStart"/>
      <w:r>
        <w:rPr>
          <w:sz w:val="24"/>
          <w:szCs w:val="24"/>
        </w:rPr>
        <w:t>epitafná</w:t>
      </w:r>
      <w:proofErr w:type="spellEnd"/>
      <w:r>
        <w:rPr>
          <w:sz w:val="24"/>
          <w:szCs w:val="24"/>
        </w:rPr>
        <w:t xml:space="preserve"> doska: umiestnenie/oprava/výmena/doplnenie textu</w:t>
      </w:r>
    </w:p>
    <w:p w:rsidR="009744CB" w:rsidRDefault="009744CB" w:rsidP="009744C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platňa: zhotovenie/oprava/</w:t>
      </w:r>
      <w:r>
        <w:rPr>
          <w:sz w:val="24"/>
          <w:szCs w:val="24"/>
        </w:rPr>
        <w:t>v</w:t>
      </w:r>
      <w:r>
        <w:rPr>
          <w:sz w:val="24"/>
          <w:szCs w:val="24"/>
        </w:rPr>
        <w:t>ýmena</w:t>
      </w:r>
    </w:p>
    <w:p w:rsidR="009744CB" w:rsidRDefault="009744CB" w:rsidP="009744C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urnová schránka: zhotovenie/oprava/výmena/vloženie do hrobu/vloženie do hrobky</w:t>
      </w:r>
    </w:p>
    <w:p w:rsidR="009744CB" w:rsidRDefault="009744CB" w:rsidP="009744CB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vybudovanie hrobky: hĺbka 1,60 m / hĺbka 2,20 m</w:t>
      </w:r>
    </w:p>
    <w:p w:rsidR="009744CB" w:rsidRDefault="009744CB" w:rsidP="009744CB">
      <w:pPr>
        <w:pStyle w:val="Odsekzoznamu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iné: ...................................................................................................................................</w:t>
      </w:r>
    </w:p>
    <w:p w:rsidR="009744CB" w:rsidRDefault="009744CB" w:rsidP="009744CB">
      <w:pPr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744CB" w:rsidRDefault="009744CB" w:rsidP="009744CB">
      <w:pPr>
        <w:spacing w:after="120"/>
        <w:rPr>
          <w:sz w:val="24"/>
          <w:szCs w:val="24"/>
        </w:rPr>
      </w:pPr>
      <w:r>
        <w:rPr>
          <w:sz w:val="24"/>
          <w:szCs w:val="24"/>
        </w:rPr>
        <w:t>Uvedené rekonštrukčné práce vykoná firma (uviesť názov, adresu, telefonický kontakt):</w:t>
      </w:r>
    </w:p>
    <w:p w:rsidR="009744CB" w:rsidRDefault="009744CB" w:rsidP="009744CB">
      <w:pPr>
        <w:spacing w:line="360" w:lineRule="auto"/>
        <w:rPr>
          <w:sz w:val="24"/>
          <w:szCs w:val="24"/>
        </w:rPr>
      </w:pP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9744CB" w:rsidRDefault="009744CB" w:rsidP="009744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Upozornenie: Po skončení úprav je nájomca hrobu povinný na svoje náklady terén upraviť a očistiť. Akékoľvek znečistenie, alebo poškodenie cintorínskeho majetku, alebo iných hrobov ide na ťarchu nájomcu hrobového miesta. Stavebný odpad, ktorý vznikne v súvislosti </w:t>
      </w:r>
      <w:r>
        <w:rPr>
          <w:sz w:val="24"/>
          <w:szCs w:val="24"/>
        </w:rPr>
        <w:lastRenderedPageBreak/>
        <w:t xml:space="preserve">s výkonom úprav hrobového miesta je nájomca povinný bezodkladne vyviezť z areálu cintorína na vlastné náklady. Je vyslovene zakázané likvidovať stavebný odpad odpratávaním do kontajnerov nachádzajúcich sa v areáli cintorína. </w:t>
      </w:r>
    </w:p>
    <w:p w:rsidR="009744CB" w:rsidRDefault="009744CB" w:rsidP="009744CB">
      <w:pPr>
        <w:jc w:val="both"/>
        <w:rPr>
          <w:sz w:val="24"/>
          <w:szCs w:val="24"/>
        </w:rPr>
      </w:pPr>
    </w:p>
    <w:p w:rsidR="009744CB" w:rsidRDefault="009744CB" w:rsidP="009744CB">
      <w:pPr>
        <w:jc w:val="both"/>
        <w:rPr>
          <w:sz w:val="24"/>
          <w:szCs w:val="24"/>
          <w:u w:val="dotted"/>
        </w:rPr>
      </w:pPr>
      <w:r>
        <w:rPr>
          <w:sz w:val="24"/>
          <w:szCs w:val="24"/>
        </w:rPr>
        <w:t>V </w:t>
      </w:r>
      <w:r>
        <w:rPr>
          <w:sz w:val="24"/>
          <w:szCs w:val="24"/>
          <w:u w:val="dotted"/>
        </w:rPr>
        <w:t xml:space="preserve">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 xml:space="preserve">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</w:rPr>
        <w:t xml:space="preserve">, dňa </w:t>
      </w:r>
      <w:r>
        <w:rPr>
          <w:sz w:val="24"/>
          <w:szCs w:val="24"/>
          <w:u w:val="dotted"/>
        </w:rPr>
        <w:t xml:space="preserve">  </w:t>
      </w:r>
      <w:r>
        <w:rPr>
          <w:sz w:val="24"/>
          <w:szCs w:val="24"/>
          <w:u w:val="dotted"/>
        </w:rPr>
        <w:t xml:space="preserve">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9744CB" w:rsidRDefault="009744CB" w:rsidP="009744CB">
      <w:pPr>
        <w:jc w:val="both"/>
        <w:rPr>
          <w:sz w:val="24"/>
          <w:szCs w:val="24"/>
        </w:rPr>
      </w:pPr>
    </w:p>
    <w:p w:rsidR="009744CB" w:rsidRDefault="009744CB" w:rsidP="009744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nájomcu hrobového miesta ............................................................................................</w:t>
      </w:r>
    </w:p>
    <w:p w:rsidR="009744CB" w:rsidRDefault="009744CB" w:rsidP="009744CB">
      <w:pPr>
        <w:jc w:val="both"/>
        <w:rPr>
          <w:sz w:val="24"/>
          <w:szCs w:val="24"/>
        </w:rPr>
      </w:pPr>
      <w:r>
        <w:rPr>
          <w:sz w:val="24"/>
          <w:szCs w:val="24"/>
        </w:rPr>
        <w:t>(v prípade úmrtia nájomcu podpis blízkej osoby)</w:t>
      </w:r>
    </w:p>
    <w:p w:rsidR="009744CB" w:rsidRDefault="009744CB" w:rsidP="009744CB">
      <w:pPr>
        <w:jc w:val="both"/>
        <w:rPr>
          <w:sz w:val="24"/>
          <w:szCs w:val="24"/>
        </w:rPr>
      </w:pPr>
    </w:p>
    <w:p w:rsidR="009744CB" w:rsidRDefault="009744CB" w:rsidP="009744CB">
      <w:pPr>
        <w:jc w:val="both"/>
        <w:rPr>
          <w:sz w:val="24"/>
          <w:szCs w:val="24"/>
        </w:rPr>
      </w:pPr>
    </w:p>
    <w:p w:rsidR="009744CB" w:rsidRDefault="009744CB" w:rsidP="009744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- - - - - - - - - - - - - - - - - - - - - - - - - - - - - - - - - - - - - - - - - - - - - - - - - - - - - - - - - - - - - - - - - - - - - -  </w:t>
      </w:r>
    </w:p>
    <w:p w:rsidR="009744CB" w:rsidRDefault="009744CB" w:rsidP="009744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Stanovisko správcu pohrebiska</w:t>
      </w:r>
    </w:p>
    <w:p w:rsidR="009744CB" w:rsidRDefault="009744CB" w:rsidP="009744CB">
      <w:pPr>
        <w:rPr>
          <w:sz w:val="24"/>
          <w:szCs w:val="24"/>
        </w:rPr>
      </w:pPr>
    </w:p>
    <w:p w:rsidR="009744CB" w:rsidRDefault="009744CB" w:rsidP="009744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Nový Život, so sídlom Obecný úrad Nový Život, </w:t>
      </w:r>
      <w:proofErr w:type="spellStart"/>
      <w:r>
        <w:rPr>
          <w:sz w:val="24"/>
          <w:szCs w:val="24"/>
        </w:rPr>
        <w:t>Eliášovce</w:t>
      </w:r>
      <w:proofErr w:type="spellEnd"/>
      <w:r>
        <w:rPr>
          <w:sz w:val="24"/>
          <w:szCs w:val="24"/>
        </w:rPr>
        <w:t xml:space="preserve"> 55, 930 38 Nový Život, navrhované úpravy (</w:t>
      </w:r>
      <w:proofErr w:type="spellStart"/>
      <w:r>
        <w:rPr>
          <w:sz w:val="24"/>
          <w:szCs w:val="24"/>
        </w:rPr>
        <w:t>hodiace</w:t>
      </w:r>
      <w:proofErr w:type="spellEnd"/>
      <w:r>
        <w:rPr>
          <w:sz w:val="24"/>
          <w:szCs w:val="24"/>
        </w:rPr>
        <w:t xml:space="preserve"> sa podčiarknite):</w:t>
      </w:r>
    </w:p>
    <w:p w:rsidR="009744CB" w:rsidRDefault="009744CB" w:rsidP="009744CB">
      <w:pPr>
        <w:rPr>
          <w:sz w:val="24"/>
          <w:szCs w:val="24"/>
        </w:rPr>
      </w:pPr>
    </w:p>
    <w:p w:rsidR="009744CB" w:rsidRPr="009744CB" w:rsidRDefault="009744CB" w:rsidP="009744CB">
      <w:pPr>
        <w:jc w:val="center"/>
        <w:rPr>
          <w:sz w:val="32"/>
          <w:szCs w:val="32"/>
        </w:rPr>
      </w:pPr>
      <w:r w:rsidRPr="009744CB">
        <w:rPr>
          <w:sz w:val="32"/>
          <w:szCs w:val="32"/>
        </w:rPr>
        <w:t xml:space="preserve">POVOĽUJE </w:t>
      </w:r>
      <w:r>
        <w:rPr>
          <w:sz w:val="32"/>
          <w:szCs w:val="32"/>
        </w:rPr>
        <w:t xml:space="preserve">/ </w:t>
      </w:r>
      <w:r w:rsidRPr="009744CB">
        <w:rPr>
          <w:sz w:val="32"/>
          <w:szCs w:val="32"/>
        </w:rPr>
        <w:t>NEPOVOĽUJE</w:t>
      </w:r>
    </w:p>
    <w:p w:rsidR="009744CB" w:rsidRDefault="009744CB" w:rsidP="009744CB">
      <w:pPr>
        <w:jc w:val="center"/>
        <w:rPr>
          <w:sz w:val="24"/>
          <w:szCs w:val="24"/>
        </w:rPr>
      </w:pPr>
    </w:p>
    <w:p w:rsidR="009744CB" w:rsidRDefault="009744CB" w:rsidP="009744CB">
      <w:pPr>
        <w:rPr>
          <w:sz w:val="24"/>
          <w:szCs w:val="24"/>
          <w:u w:val="dotted"/>
        </w:rPr>
      </w:pPr>
      <w:r>
        <w:rPr>
          <w:sz w:val="24"/>
          <w:szCs w:val="24"/>
        </w:rPr>
        <w:t>V Novom Živote, dňa</w:t>
      </w:r>
      <w:r>
        <w:rPr>
          <w:sz w:val="24"/>
          <w:szCs w:val="24"/>
          <w:u w:val="dotted"/>
        </w:rPr>
        <w:t xml:space="preserve">   </w:t>
      </w:r>
      <w:r>
        <w:rPr>
          <w:sz w:val="24"/>
          <w:szCs w:val="24"/>
          <w:u w:val="dotted"/>
        </w:rPr>
        <w:t xml:space="preserve"> </w:t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ab/>
      </w:r>
    </w:p>
    <w:p w:rsidR="009744CB" w:rsidRDefault="009744CB" w:rsidP="009744CB">
      <w:pPr>
        <w:rPr>
          <w:sz w:val="24"/>
          <w:szCs w:val="24"/>
        </w:rPr>
      </w:pPr>
    </w:p>
    <w:p w:rsidR="009744CB" w:rsidRDefault="009744CB" w:rsidP="009744CB">
      <w:pPr>
        <w:rPr>
          <w:sz w:val="24"/>
          <w:szCs w:val="24"/>
        </w:rPr>
      </w:pPr>
    </w:p>
    <w:p w:rsidR="009744CB" w:rsidRDefault="009744CB" w:rsidP="009744CB">
      <w:pPr>
        <w:rPr>
          <w:sz w:val="24"/>
          <w:szCs w:val="24"/>
        </w:rPr>
      </w:pPr>
    </w:p>
    <w:p w:rsidR="009744CB" w:rsidRDefault="009744CB" w:rsidP="009744CB">
      <w:pPr>
        <w:rPr>
          <w:sz w:val="24"/>
          <w:szCs w:val="24"/>
        </w:rPr>
      </w:pPr>
    </w:p>
    <w:p w:rsidR="009744CB" w:rsidRDefault="009744CB" w:rsidP="009744CB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.................................................................. </w:t>
      </w:r>
    </w:p>
    <w:p w:rsidR="009744CB" w:rsidRDefault="009744CB" w:rsidP="009744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pečiatka a podpis</w:t>
      </w:r>
    </w:p>
    <w:p w:rsidR="00877A35" w:rsidRDefault="00877A35"/>
    <w:sectPr w:rsidR="0087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0E6D"/>
    <w:multiLevelType w:val="hybridMultilevel"/>
    <w:tmpl w:val="E4C4F0E6"/>
    <w:lvl w:ilvl="0" w:tplc="144637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CB"/>
    <w:rsid w:val="00877A35"/>
    <w:rsid w:val="0097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21F06-56A0-43FC-A210-8BB663F8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44C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7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Monika</dc:creator>
  <cp:keywords/>
  <dc:description/>
  <cp:lastModifiedBy>FEKETE Monika</cp:lastModifiedBy>
  <cp:revision>2</cp:revision>
  <dcterms:created xsi:type="dcterms:W3CDTF">2023-05-23T05:55:00Z</dcterms:created>
  <dcterms:modified xsi:type="dcterms:W3CDTF">2023-05-23T05:57:00Z</dcterms:modified>
</cp:coreProperties>
</file>